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D0" w:rsidRDefault="00086A20" w:rsidP="00086A20">
      <w:pPr>
        <w:pStyle w:val="NoSpacing"/>
        <w:jc w:val="center"/>
      </w:pPr>
      <w:r>
        <w:t>Mercersburg Academy, Mercersburg, PA</w:t>
      </w:r>
    </w:p>
    <w:p w:rsidR="00086A20" w:rsidRDefault="00086A20" w:rsidP="00086A20">
      <w:pPr>
        <w:pStyle w:val="NoSpacing"/>
        <w:jc w:val="center"/>
      </w:pPr>
      <w:r>
        <w:t>Carillon Recital</w:t>
      </w:r>
    </w:p>
    <w:p w:rsidR="00086A20" w:rsidRDefault="00086A20" w:rsidP="00086A20">
      <w:pPr>
        <w:pStyle w:val="NoSpacing"/>
        <w:jc w:val="center"/>
      </w:pPr>
      <w:r>
        <w:t>3 PM April 24, 12016</w:t>
      </w:r>
    </w:p>
    <w:p w:rsidR="00086A20" w:rsidRDefault="00086A20" w:rsidP="00086A20">
      <w:pPr>
        <w:pStyle w:val="NoSpacing"/>
        <w:jc w:val="center"/>
      </w:pPr>
    </w:p>
    <w:p w:rsidR="00086A20" w:rsidRDefault="00086A20" w:rsidP="00086A20">
      <w:pPr>
        <w:pStyle w:val="NoSpacing"/>
        <w:jc w:val="center"/>
      </w:pPr>
      <w:r>
        <w:t xml:space="preserve">George Matthew Jr., guest </w:t>
      </w:r>
      <w:proofErr w:type="spellStart"/>
      <w:r>
        <w:t>carillonneur</w:t>
      </w:r>
      <w:proofErr w:type="spellEnd"/>
    </w:p>
    <w:p w:rsidR="006061C0" w:rsidRDefault="006061C0" w:rsidP="00086A20">
      <w:pPr>
        <w:pStyle w:val="NoSpacing"/>
        <w:jc w:val="center"/>
      </w:pPr>
    </w:p>
    <w:p w:rsidR="007808C6" w:rsidRDefault="007808C6" w:rsidP="00086A20">
      <w:pPr>
        <w:pStyle w:val="NoSpacing"/>
        <w:jc w:val="center"/>
      </w:pPr>
    </w:p>
    <w:p w:rsidR="00086A20" w:rsidRDefault="00086A20" w:rsidP="00086A20">
      <w:pPr>
        <w:pStyle w:val="NoSpacing"/>
      </w:pPr>
    </w:p>
    <w:p w:rsidR="006061C0" w:rsidRDefault="006061C0" w:rsidP="006061C0">
      <w:pPr>
        <w:pStyle w:val="NoSpacing"/>
      </w:pPr>
      <w:r>
        <w:t>I.</w:t>
      </w:r>
      <w:r>
        <w:tab/>
        <w:t>Minuet from Symphony #104</w:t>
      </w:r>
      <w:r>
        <w:tab/>
      </w:r>
      <w:r>
        <w:tab/>
      </w:r>
      <w:r>
        <w:tab/>
      </w:r>
      <w:r>
        <w:tab/>
      </w:r>
      <w:r w:rsidR="007808C6">
        <w:tab/>
      </w:r>
      <w:r>
        <w:t>Franz Joseph Haydn</w:t>
      </w:r>
      <w:r w:rsidR="00704C7C">
        <w:tab/>
        <w:t>1.</w:t>
      </w:r>
    </w:p>
    <w:p w:rsidR="007808C6" w:rsidRDefault="007808C6" w:rsidP="006061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(1732 – 1809)</w:t>
      </w:r>
    </w:p>
    <w:p w:rsidR="006061C0" w:rsidRDefault="006061C0" w:rsidP="006061C0">
      <w:pPr>
        <w:pStyle w:val="NoSpacing"/>
      </w:pPr>
    </w:p>
    <w:p w:rsidR="00C97F07" w:rsidRDefault="006061C0" w:rsidP="006061C0">
      <w:pPr>
        <w:pStyle w:val="NoSpacing"/>
      </w:pPr>
      <w:r>
        <w:t>II.</w:t>
      </w:r>
      <w:r>
        <w:tab/>
      </w:r>
      <w:r w:rsidR="00C97F07">
        <w:t xml:space="preserve">Eight </w:t>
      </w:r>
      <w:r>
        <w:t xml:space="preserve">Variations on </w:t>
      </w:r>
      <w:proofErr w:type="spellStart"/>
      <w:r w:rsidR="00C97F07" w:rsidRPr="00C97F07">
        <w:rPr>
          <w:i/>
        </w:rPr>
        <w:t>Une</w:t>
      </w:r>
      <w:proofErr w:type="spellEnd"/>
      <w:r w:rsidR="00C97F07" w:rsidRPr="00C97F07">
        <w:rPr>
          <w:i/>
        </w:rPr>
        <w:t xml:space="preserve"> </w:t>
      </w:r>
      <w:proofErr w:type="spellStart"/>
      <w:r w:rsidR="00C97F07" w:rsidRPr="00C97F07">
        <w:rPr>
          <w:i/>
        </w:rPr>
        <w:t>fievre</w:t>
      </w:r>
      <w:proofErr w:type="spellEnd"/>
      <w:r w:rsidR="00C97F07" w:rsidRPr="00C97F07">
        <w:rPr>
          <w:i/>
        </w:rPr>
        <w:t xml:space="preserve"> </w:t>
      </w:r>
      <w:proofErr w:type="spellStart"/>
      <w:r w:rsidR="00C97F07" w:rsidRPr="00C97F07">
        <w:rPr>
          <w:i/>
        </w:rPr>
        <w:t>brulante</w:t>
      </w:r>
      <w:proofErr w:type="spellEnd"/>
      <w:r w:rsidR="00C97F07">
        <w:tab/>
      </w:r>
      <w:r w:rsidR="00C97F07">
        <w:tab/>
      </w:r>
      <w:r w:rsidR="00C97F07">
        <w:tab/>
      </w:r>
      <w:r w:rsidR="00C97F07">
        <w:tab/>
      </w:r>
      <w:r w:rsidR="00C97F07">
        <w:t>Ludwig van Beethoven</w:t>
      </w:r>
      <w:r w:rsidR="00704C7C">
        <w:tab/>
        <w:t xml:space="preserve">2. </w:t>
      </w:r>
    </w:p>
    <w:p w:rsidR="006061C0" w:rsidRDefault="006061C0" w:rsidP="00C97F07">
      <w:pPr>
        <w:pStyle w:val="NoSpacing"/>
        <w:ind w:left="720" w:firstLine="720"/>
      </w:pPr>
      <w:r>
        <w:t xml:space="preserve"> </w:t>
      </w:r>
      <w:proofErr w:type="gramStart"/>
      <w:r>
        <w:t>from</w:t>
      </w:r>
      <w:proofErr w:type="gramEnd"/>
      <w:r>
        <w:t xml:space="preserve"> </w:t>
      </w:r>
      <w:proofErr w:type="spellStart"/>
      <w:r>
        <w:t>Gretry’s</w:t>
      </w:r>
      <w:proofErr w:type="spellEnd"/>
      <w:r>
        <w:t xml:space="preserve"> opera</w:t>
      </w:r>
      <w:r w:rsidR="00C97F07">
        <w:t xml:space="preserve">, </w:t>
      </w:r>
      <w:r w:rsidR="00C97F07">
        <w:rPr>
          <w:i/>
        </w:rPr>
        <w:t>Richard Coeur de Lion</w:t>
      </w:r>
      <w:r w:rsidR="00C97F07">
        <w:tab/>
      </w:r>
      <w:r>
        <w:tab/>
      </w:r>
      <w:r w:rsidR="00C97F07">
        <w:t>(1770 – 1827)</w:t>
      </w:r>
      <w:r>
        <w:tab/>
      </w:r>
      <w:r w:rsidR="007808C6">
        <w:tab/>
      </w:r>
    </w:p>
    <w:p w:rsidR="006061C0" w:rsidRDefault="006061C0" w:rsidP="006061C0">
      <w:pPr>
        <w:pStyle w:val="NoSpacing"/>
      </w:pPr>
      <w:r>
        <w:tab/>
      </w:r>
      <w:r>
        <w:tab/>
      </w:r>
      <w:r w:rsidR="007808C6">
        <w:tab/>
      </w:r>
      <w:r w:rsidR="007808C6">
        <w:tab/>
      </w:r>
      <w:r w:rsidR="007808C6">
        <w:tab/>
      </w:r>
      <w:r w:rsidR="007808C6">
        <w:tab/>
      </w:r>
    </w:p>
    <w:p w:rsidR="006061C0" w:rsidRDefault="006061C0" w:rsidP="006061C0">
      <w:pPr>
        <w:pStyle w:val="NoSpacing"/>
      </w:pPr>
    </w:p>
    <w:p w:rsidR="006061C0" w:rsidRDefault="006061C0" w:rsidP="006061C0">
      <w:pPr>
        <w:pStyle w:val="NoSpacing"/>
      </w:pPr>
      <w:r>
        <w:t>III.</w:t>
      </w:r>
      <w:r>
        <w:tab/>
        <w:t>Andante from Piano Concerto IV</w:t>
      </w:r>
      <w:r>
        <w:tab/>
      </w:r>
      <w:r>
        <w:tab/>
      </w:r>
      <w:r>
        <w:tab/>
      </w:r>
      <w:r w:rsidR="007808C6">
        <w:tab/>
      </w:r>
      <w:r>
        <w:t>Ludwig van Beethoven</w:t>
      </w:r>
      <w:r w:rsidR="00704C7C">
        <w:tab/>
        <w:t>3.</w:t>
      </w:r>
    </w:p>
    <w:p w:rsidR="006061C0" w:rsidRDefault="006061C0" w:rsidP="006061C0">
      <w:pPr>
        <w:pStyle w:val="NoSpacing"/>
      </w:pPr>
    </w:p>
    <w:p w:rsidR="006061C0" w:rsidRDefault="006061C0" w:rsidP="006061C0">
      <w:pPr>
        <w:pStyle w:val="NoSpacing"/>
      </w:pPr>
      <w:r>
        <w:t>IV.</w:t>
      </w:r>
      <w:r>
        <w:tab/>
        <w:t>Viennese Sonata I</w:t>
      </w:r>
      <w:r>
        <w:tab/>
      </w:r>
      <w:r>
        <w:tab/>
      </w:r>
      <w:r>
        <w:tab/>
      </w:r>
      <w:r>
        <w:tab/>
      </w:r>
      <w:r>
        <w:tab/>
      </w:r>
      <w:r w:rsidR="007808C6">
        <w:tab/>
      </w:r>
      <w:r>
        <w:t>W. A. Mozart</w:t>
      </w:r>
      <w:r w:rsidR="00704C7C">
        <w:tab/>
      </w:r>
      <w:r w:rsidR="00704C7C">
        <w:tab/>
        <w:t>4.</w:t>
      </w:r>
    </w:p>
    <w:p w:rsidR="007808C6" w:rsidRDefault="007808C6" w:rsidP="006061C0">
      <w:pPr>
        <w:pStyle w:val="NoSpacing"/>
        <w:rPr>
          <w:snapToGrid w:val="0"/>
        </w:rPr>
      </w:pPr>
      <w:r>
        <w:tab/>
      </w:r>
      <w:r>
        <w:tab/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(1756</w:t>
      </w:r>
      <w:r>
        <w:t xml:space="preserve"> – </w:t>
      </w:r>
      <w:r>
        <w:rPr>
          <w:snapToGrid w:val="0"/>
        </w:rPr>
        <w:t>1791)</w:t>
      </w:r>
    </w:p>
    <w:p w:rsidR="007808C6" w:rsidRDefault="007808C6" w:rsidP="006061C0">
      <w:pPr>
        <w:pStyle w:val="NoSpacing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Minuet</w:t>
      </w:r>
    </w:p>
    <w:p w:rsidR="007808C6" w:rsidRDefault="007808C6" w:rsidP="006061C0">
      <w:pPr>
        <w:pStyle w:val="NoSpacing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Adagio</w:t>
      </w:r>
    </w:p>
    <w:p w:rsidR="007808C6" w:rsidRDefault="007808C6" w:rsidP="006061C0">
      <w:pPr>
        <w:pStyle w:val="NoSpacing"/>
      </w:pPr>
      <w:r>
        <w:rPr>
          <w:snapToGrid w:val="0"/>
        </w:rPr>
        <w:tab/>
      </w:r>
      <w:r>
        <w:rPr>
          <w:snapToGrid w:val="0"/>
        </w:rPr>
        <w:tab/>
        <w:t>Allegro</w:t>
      </w:r>
    </w:p>
    <w:p w:rsidR="006061C0" w:rsidRDefault="006061C0" w:rsidP="006061C0">
      <w:pPr>
        <w:pStyle w:val="NoSpacing"/>
      </w:pPr>
    </w:p>
    <w:p w:rsidR="006061C0" w:rsidRDefault="00C97F07" w:rsidP="006061C0">
      <w:pPr>
        <w:pStyle w:val="NoSpacing"/>
      </w:pPr>
      <w:r>
        <w:t>V.</w:t>
      </w:r>
      <w:r>
        <w:tab/>
        <w:t xml:space="preserve">Variations on </w:t>
      </w:r>
      <w:proofErr w:type="spellStart"/>
      <w:r w:rsidRPr="00C97F07">
        <w:rPr>
          <w:i/>
        </w:rPr>
        <w:t>Kirken</w:t>
      </w:r>
      <w:proofErr w:type="spellEnd"/>
      <w:r w:rsidRPr="00C97F07">
        <w:rPr>
          <w:i/>
        </w:rPr>
        <w:t xml:space="preserve"> den </w:t>
      </w:r>
      <w:proofErr w:type="spellStart"/>
      <w:r w:rsidRPr="00C97F07">
        <w:rPr>
          <w:i/>
        </w:rPr>
        <w:t>ar</w:t>
      </w:r>
      <w:proofErr w:type="spellEnd"/>
      <w:r w:rsidRPr="00C97F07">
        <w:rPr>
          <w:i/>
        </w:rPr>
        <w:t xml:space="preserve"> en </w:t>
      </w:r>
      <w:proofErr w:type="spellStart"/>
      <w:r w:rsidRPr="00C97F07">
        <w:rPr>
          <w:i/>
        </w:rPr>
        <w:t>Gammelt</w:t>
      </w:r>
      <w:proofErr w:type="spellEnd"/>
      <w:r w:rsidRPr="00C97F07">
        <w:rPr>
          <w:i/>
        </w:rPr>
        <w:t xml:space="preserve"> Hus</w:t>
      </w:r>
      <w:r w:rsidR="006061C0">
        <w:tab/>
      </w:r>
      <w:r w:rsidR="006061C0">
        <w:tab/>
      </w:r>
      <w:r w:rsidR="007808C6">
        <w:tab/>
      </w:r>
      <w:r w:rsidR="006061C0">
        <w:t xml:space="preserve">Ulla </w:t>
      </w:r>
      <w:proofErr w:type="spellStart"/>
      <w:r w:rsidR="006061C0">
        <w:t>Laage</w:t>
      </w:r>
      <w:proofErr w:type="spellEnd"/>
    </w:p>
    <w:p w:rsidR="006061C0" w:rsidRDefault="00704C7C" w:rsidP="006061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1949</w:t>
      </w:r>
    </w:p>
    <w:p w:rsidR="00704C7C" w:rsidRDefault="00704C7C" w:rsidP="006061C0">
      <w:pPr>
        <w:pStyle w:val="NoSpacing"/>
      </w:pPr>
    </w:p>
    <w:p w:rsidR="006061C0" w:rsidRDefault="006061C0" w:rsidP="006061C0">
      <w:pPr>
        <w:pStyle w:val="NoSpacing"/>
      </w:pPr>
      <w:r>
        <w:t>VI.</w:t>
      </w:r>
      <w:r>
        <w:tab/>
        <w:t>Impromptu in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08C6">
        <w:tab/>
      </w:r>
      <w:r>
        <w:t>Leon Henry</w:t>
      </w:r>
    </w:p>
    <w:p w:rsidR="00704C7C" w:rsidRDefault="00704C7C" w:rsidP="006061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(1888 – 1955)</w:t>
      </w:r>
    </w:p>
    <w:p w:rsidR="006061C0" w:rsidRDefault="006061C0" w:rsidP="006061C0">
      <w:pPr>
        <w:pStyle w:val="NoSpacing"/>
      </w:pPr>
    </w:p>
    <w:p w:rsidR="00704C7C" w:rsidRDefault="006061C0" w:rsidP="006061C0">
      <w:pPr>
        <w:pStyle w:val="NoSpacing"/>
      </w:pPr>
      <w:r>
        <w:t>VII.</w:t>
      </w:r>
      <w:r>
        <w:tab/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08C6">
        <w:tab/>
      </w:r>
      <w:r>
        <w:t>Samuel Barber</w:t>
      </w:r>
    </w:p>
    <w:p w:rsidR="00704C7C" w:rsidRDefault="00704C7C" w:rsidP="006061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(1910 – 1981)</w:t>
      </w:r>
    </w:p>
    <w:p w:rsidR="006061C0" w:rsidRDefault="006061C0" w:rsidP="006061C0">
      <w:pPr>
        <w:pStyle w:val="NoSpacing"/>
      </w:pPr>
    </w:p>
    <w:p w:rsidR="006061C0" w:rsidRDefault="006061C0" w:rsidP="006061C0">
      <w:pPr>
        <w:pStyle w:val="NoSpacing"/>
      </w:pPr>
      <w:r>
        <w:t>VIII.</w:t>
      </w:r>
      <w:r>
        <w:tab/>
        <w:t>The St. Louis Rag</w:t>
      </w:r>
      <w:r>
        <w:tab/>
      </w:r>
      <w:r>
        <w:tab/>
      </w:r>
      <w:r>
        <w:tab/>
      </w:r>
      <w:r>
        <w:tab/>
      </w:r>
      <w:r>
        <w:tab/>
      </w:r>
      <w:r w:rsidR="007808C6">
        <w:tab/>
      </w:r>
      <w:r>
        <w:t>Tom Turpin</w:t>
      </w:r>
      <w:r w:rsidR="00704C7C">
        <w:tab/>
      </w:r>
      <w:r w:rsidR="00704C7C">
        <w:tab/>
        <w:t>5.</w:t>
      </w:r>
    </w:p>
    <w:p w:rsidR="00704C7C" w:rsidRDefault="00704C7C" w:rsidP="006061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(1873 – 1922)</w:t>
      </w:r>
    </w:p>
    <w:p w:rsidR="00704C7C" w:rsidRDefault="00704C7C" w:rsidP="006061C0">
      <w:pPr>
        <w:pStyle w:val="NoSpacing"/>
      </w:pPr>
    </w:p>
    <w:p w:rsidR="00704C7C" w:rsidRDefault="00704C7C" w:rsidP="006061C0">
      <w:pPr>
        <w:pStyle w:val="NoSpacing"/>
      </w:pPr>
      <w:r>
        <w:t>Transcriptions:</w:t>
      </w:r>
    </w:p>
    <w:p w:rsidR="00704C7C" w:rsidRDefault="00704C7C" w:rsidP="006061C0">
      <w:pPr>
        <w:pStyle w:val="NoSpacing"/>
      </w:pPr>
    </w:p>
    <w:p w:rsidR="00704C7C" w:rsidRDefault="00704C7C" w:rsidP="00704C7C">
      <w:pPr>
        <w:pStyle w:val="NoSpacing"/>
        <w:numPr>
          <w:ilvl w:val="0"/>
          <w:numId w:val="2"/>
        </w:numPr>
      </w:pPr>
      <w:r>
        <w:t xml:space="preserve">Dick van </w:t>
      </w:r>
      <w:proofErr w:type="spellStart"/>
      <w:r>
        <w:t>Wilgenburg</w:t>
      </w:r>
      <w:proofErr w:type="spellEnd"/>
      <w:r>
        <w:tab/>
        <w:t>2. Franz Haugen</w:t>
      </w:r>
      <w:r>
        <w:tab/>
      </w:r>
      <w:r>
        <w:tab/>
        <w:t xml:space="preserve">3. Albert </w:t>
      </w:r>
      <w:proofErr w:type="spellStart"/>
      <w:r>
        <w:t>Gerkin</w:t>
      </w:r>
      <w:proofErr w:type="spellEnd"/>
      <w:r>
        <w:tab/>
      </w:r>
      <w:r>
        <w:tab/>
        <w:t xml:space="preserve">4. </w:t>
      </w:r>
      <w:proofErr w:type="spellStart"/>
      <w:r>
        <w:t>Leen’T</w:t>
      </w:r>
      <w:proofErr w:type="spellEnd"/>
      <w:r>
        <w:t xml:space="preserve">  Hart</w:t>
      </w:r>
    </w:p>
    <w:p w:rsidR="00704C7C" w:rsidRDefault="00704C7C" w:rsidP="00704C7C">
      <w:pPr>
        <w:pStyle w:val="NoSpacing"/>
        <w:ind w:firstLine="360"/>
      </w:pPr>
      <w:r>
        <w:t xml:space="preserve">5. </w:t>
      </w:r>
      <w:r w:rsidR="002A2782">
        <w:t xml:space="preserve">  </w:t>
      </w:r>
      <w:r w:rsidR="00634E1D">
        <w:t xml:space="preserve"> </w:t>
      </w:r>
      <w:bookmarkStart w:id="0" w:name="_GoBack"/>
      <w:bookmarkEnd w:id="0"/>
      <w:r>
        <w:t>George Matthew Jr.</w:t>
      </w:r>
    </w:p>
    <w:p w:rsidR="00704C7C" w:rsidRDefault="00704C7C" w:rsidP="00704C7C">
      <w:pPr>
        <w:pStyle w:val="NoSpacing"/>
      </w:pPr>
    </w:p>
    <w:p w:rsidR="006061C0" w:rsidRDefault="006061C0" w:rsidP="006061C0">
      <w:pPr>
        <w:pStyle w:val="NoSpacing"/>
      </w:pPr>
    </w:p>
    <w:sectPr w:rsidR="006061C0" w:rsidSect="00606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56DF"/>
    <w:multiLevelType w:val="hybridMultilevel"/>
    <w:tmpl w:val="A8228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367"/>
    <w:multiLevelType w:val="hybridMultilevel"/>
    <w:tmpl w:val="A08ED840"/>
    <w:lvl w:ilvl="0" w:tplc="79A8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20"/>
    <w:rsid w:val="00086A20"/>
    <w:rsid w:val="00274CD0"/>
    <w:rsid w:val="002A2782"/>
    <w:rsid w:val="006061C0"/>
    <w:rsid w:val="00634E1D"/>
    <w:rsid w:val="00704C7C"/>
    <w:rsid w:val="007808C6"/>
    <w:rsid w:val="00C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6</cp:revision>
  <dcterms:created xsi:type="dcterms:W3CDTF">2016-02-12T23:57:00Z</dcterms:created>
  <dcterms:modified xsi:type="dcterms:W3CDTF">2016-02-14T21:16:00Z</dcterms:modified>
</cp:coreProperties>
</file>