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5F" w:rsidRDefault="004460D8" w:rsidP="004460D8">
      <w:pPr>
        <w:pStyle w:val="NoSpacing"/>
        <w:jc w:val="center"/>
      </w:pPr>
      <w:r>
        <w:t xml:space="preserve">Carillon Recital for </w:t>
      </w:r>
      <w:proofErr w:type="spellStart"/>
      <w:r>
        <w:t>Hollins</w:t>
      </w:r>
      <w:proofErr w:type="spellEnd"/>
      <w:r>
        <w:t xml:space="preserve"> College</w:t>
      </w:r>
    </w:p>
    <w:p w:rsidR="004460D8" w:rsidRDefault="004460D8" w:rsidP="004460D8">
      <w:pPr>
        <w:pStyle w:val="NoSpacing"/>
        <w:jc w:val="center"/>
      </w:pPr>
      <w:r>
        <w:t>4:30 PM Wednesday April 20, 2016</w:t>
      </w:r>
    </w:p>
    <w:p w:rsidR="004460D8" w:rsidRDefault="004460D8" w:rsidP="004460D8">
      <w:pPr>
        <w:pStyle w:val="NoSpacing"/>
        <w:jc w:val="center"/>
      </w:pPr>
    </w:p>
    <w:p w:rsidR="004460D8" w:rsidRDefault="004460D8" w:rsidP="004460D8">
      <w:pPr>
        <w:pStyle w:val="NoSpacing"/>
        <w:jc w:val="center"/>
      </w:pPr>
      <w:r>
        <w:t xml:space="preserve">George Matthew Jr., guest </w:t>
      </w:r>
      <w:proofErr w:type="spellStart"/>
      <w:r>
        <w:t>carillonneur</w:t>
      </w:r>
      <w:proofErr w:type="spellEnd"/>
    </w:p>
    <w:p w:rsidR="004460D8" w:rsidRDefault="004460D8" w:rsidP="004460D8">
      <w:pPr>
        <w:pStyle w:val="NoSpacing"/>
        <w:jc w:val="center"/>
      </w:pPr>
    </w:p>
    <w:p w:rsidR="004460D8" w:rsidRDefault="004460D8" w:rsidP="004460D8">
      <w:pPr>
        <w:pStyle w:val="NoSpacing"/>
        <w:jc w:val="center"/>
      </w:pPr>
    </w:p>
    <w:p w:rsidR="004460D8" w:rsidRDefault="004460D8" w:rsidP="004460D8">
      <w:pPr>
        <w:pStyle w:val="NoSpacing"/>
      </w:pPr>
      <w:r>
        <w:tab/>
      </w:r>
    </w:p>
    <w:p w:rsidR="004460D8" w:rsidRDefault="004460D8" w:rsidP="004460D8">
      <w:pPr>
        <w:pStyle w:val="NoSpacing"/>
      </w:pPr>
    </w:p>
    <w:p w:rsidR="004460D8" w:rsidRDefault="004460D8" w:rsidP="004460D8">
      <w:pPr>
        <w:pStyle w:val="NoSpacing"/>
      </w:pPr>
      <w:r>
        <w:t>I.</w:t>
      </w:r>
      <w:r>
        <w:tab/>
        <w:t>Minuet from Symphony #104</w:t>
      </w:r>
      <w:r>
        <w:tab/>
      </w:r>
      <w:r>
        <w:tab/>
      </w:r>
      <w:r>
        <w:tab/>
      </w:r>
      <w:r>
        <w:tab/>
      </w:r>
      <w:r w:rsidR="007C39BA">
        <w:tab/>
      </w:r>
      <w:r>
        <w:t>Franz Joseph Haydn</w:t>
      </w:r>
      <w:r>
        <w:tab/>
        <w:t>1.</w:t>
      </w:r>
    </w:p>
    <w:p w:rsidR="004460D8" w:rsidRDefault="004460D8" w:rsidP="004460D8">
      <w:pPr>
        <w:pStyle w:val="NoSpacing"/>
      </w:pPr>
    </w:p>
    <w:p w:rsidR="004460D8" w:rsidRDefault="007C39BA" w:rsidP="004460D8">
      <w:pPr>
        <w:pStyle w:val="NoSpacing"/>
      </w:pPr>
      <w:r>
        <w:t>I</w:t>
      </w:r>
      <w:r w:rsidR="004460D8">
        <w:t>I.</w:t>
      </w:r>
      <w:r w:rsidR="004460D8">
        <w:tab/>
      </w:r>
      <w:proofErr w:type="spellStart"/>
      <w:r w:rsidR="004460D8">
        <w:t>Kalamationes</w:t>
      </w:r>
      <w:proofErr w:type="spellEnd"/>
      <w:r w:rsidR="004460D8">
        <w:tab/>
      </w:r>
      <w:r w:rsidR="004460D8">
        <w:tab/>
      </w:r>
      <w:r w:rsidR="004460D8">
        <w:tab/>
      </w:r>
      <w:r w:rsidR="004460D8">
        <w:tab/>
      </w:r>
      <w:r w:rsidR="004460D8">
        <w:tab/>
      </w:r>
      <w:r w:rsidR="004460D8">
        <w:tab/>
      </w:r>
      <w:r>
        <w:tab/>
      </w:r>
      <w:r w:rsidR="004460D8">
        <w:t xml:space="preserve">Chris </w:t>
      </w:r>
      <w:proofErr w:type="spellStart"/>
      <w:r w:rsidR="004460D8">
        <w:t>Bos</w:t>
      </w:r>
      <w:proofErr w:type="spellEnd"/>
      <w:r w:rsidR="004460D8">
        <w:tab/>
      </w:r>
      <w:r w:rsidR="004460D8">
        <w:tab/>
      </w:r>
    </w:p>
    <w:p w:rsidR="004460D8" w:rsidRDefault="004460D8" w:rsidP="004460D8">
      <w:pPr>
        <w:pStyle w:val="NoSpacing"/>
      </w:pPr>
    </w:p>
    <w:p w:rsidR="004460D8" w:rsidRDefault="007C39BA" w:rsidP="004460D8">
      <w:pPr>
        <w:pStyle w:val="NoSpacing"/>
      </w:pPr>
      <w:r>
        <w:t>III</w:t>
      </w:r>
      <w:r w:rsidR="004460D8">
        <w:t>.</w:t>
      </w:r>
      <w:r w:rsidR="004460D8">
        <w:tab/>
        <w:t>Song of the Ali M</w:t>
      </w:r>
      <w:r w:rsidR="00F97B6B">
        <w:t>ountains</w:t>
      </w:r>
      <w:r w:rsidR="00F97B6B">
        <w:tab/>
      </w:r>
      <w:r w:rsidR="00F97B6B">
        <w:tab/>
      </w:r>
      <w:r w:rsidR="00F97B6B">
        <w:tab/>
      </w:r>
      <w:r w:rsidR="00F97B6B">
        <w:tab/>
      </w:r>
      <w:r>
        <w:tab/>
      </w:r>
      <w:r w:rsidR="00F97B6B">
        <w:t>Li Ling Huang</w:t>
      </w:r>
    </w:p>
    <w:p w:rsidR="004460D8" w:rsidRDefault="004460D8" w:rsidP="004460D8">
      <w:pPr>
        <w:pStyle w:val="NoSpacing"/>
      </w:pPr>
    </w:p>
    <w:p w:rsidR="004460D8" w:rsidRDefault="007C39BA" w:rsidP="004460D8">
      <w:pPr>
        <w:pStyle w:val="NoSpacing"/>
      </w:pPr>
      <w:r>
        <w:t>I</w:t>
      </w:r>
      <w:r w:rsidR="004460D8">
        <w:t>V.</w:t>
      </w:r>
      <w:r w:rsidR="004460D8">
        <w:tab/>
        <w:t>Various expressions of Faith</w:t>
      </w:r>
      <w:r w:rsidR="004460D8">
        <w:tab/>
      </w:r>
      <w:r w:rsidR="004460D8">
        <w:tab/>
      </w:r>
      <w:r w:rsidR="004460D8">
        <w:tab/>
      </w:r>
      <w:r w:rsidR="004460D8">
        <w:tab/>
      </w:r>
      <w:r>
        <w:tab/>
      </w:r>
      <w:r w:rsidR="004460D8">
        <w:t>Traditional</w:t>
      </w:r>
    </w:p>
    <w:p w:rsidR="004460D8" w:rsidRDefault="004460D8" w:rsidP="004460D8">
      <w:pPr>
        <w:pStyle w:val="NoSpacing"/>
        <w:rPr>
          <w:i/>
        </w:rPr>
      </w:pPr>
      <w:r>
        <w:tab/>
      </w:r>
      <w:r>
        <w:tab/>
        <w:t xml:space="preserve">Catholic: </w:t>
      </w:r>
      <w:proofErr w:type="spellStart"/>
      <w:r>
        <w:rPr>
          <w:i/>
        </w:rPr>
        <w:t>Victimi</w:t>
      </w:r>
      <w:proofErr w:type="spellEnd"/>
      <w:r w:rsidRPr="004460D8">
        <w:rPr>
          <w:i/>
        </w:rPr>
        <w:t xml:space="preserve"> </w:t>
      </w:r>
      <w:proofErr w:type="spellStart"/>
      <w:r w:rsidRPr="004460D8">
        <w:rPr>
          <w:i/>
        </w:rPr>
        <w:t>Pascali</w:t>
      </w:r>
      <w:proofErr w:type="spellEnd"/>
    </w:p>
    <w:p w:rsidR="004460D8" w:rsidRDefault="004460D8" w:rsidP="004460D8">
      <w:pPr>
        <w:pStyle w:val="NoSpacing"/>
      </w:pPr>
      <w:r>
        <w:tab/>
      </w:r>
      <w:r>
        <w:tab/>
        <w:t>Protestant: Blessed Assurance</w:t>
      </w:r>
    </w:p>
    <w:p w:rsidR="004460D8" w:rsidRDefault="004460D8" w:rsidP="004460D8">
      <w:pPr>
        <w:pStyle w:val="NoSpacing"/>
      </w:pPr>
      <w:r>
        <w:tab/>
      </w:r>
      <w:r>
        <w:tab/>
        <w:t xml:space="preserve">Jewish: </w:t>
      </w:r>
      <w:proofErr w:type="spellStart"/>
      <w:r>
        <w:t>Hiney</w:t>
      </w:r>
      <w:proofErr w:type="spellEnd"/>
      <w:r>
        <w:t xml:space="preserve"> el </w:t>
      </w:r>
      <w:proofErr w:type="spellStart"/>
      <w:r>
        <w:t>Yeshuoti</w:t>
      </w:r>
      <w:proofErr w:type="spellEnd"/>
      <w:r>
        <w:t xml:space="preserve"> </w:t>
      </w:r>
      <w:proofErr w:type="spellStart"/>
      <w:r>
        <w:t>Evtach</w:t>
      </w:r>
      <w:proofErr w:type="spellEnd"/>
    </w:p>
    <w:p w:rsidR="004460D8" w:rsidRDefault="004460D8" w:rsidP="004460D8">
      <w:pPr>
        <w:pStyle w:val="NoSpacing"/>
      </w:pPr>
      <w:r>
        <w:tab/>
      </w:r>
      <w:r>
        <w:tab/>
        <w:t xml:space="preserve">Hindu: </w:t>
      </w:r>
      <w:proofErr w:type="spellStart"/>
      <w:r>
        <w:t>Ragupati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gava</w:t>
      </w:r>
      <w:proofErr w:type="spellEnd"/>
      <w:r>
        <w:t xml:space="preserve"> rajah Ram</w:t>
      </w:r>
    </w:p>
    <w:p w:rsidR="004460D8" w:rsidRDefault="004460D8" w:rsidP="004460D8">
      <w:pPr>
        <w:pStyle w:val="NoSpacing"/>
      </w:pPr>
    </w:p>
    <w:p w:rsidR="00F97B6B" w:rsidRDefault="007C39BA" w:rsidP="004460D8">
      <w:pPr>
        <w:pStyle w:val="NoSpacing"/>
      </w:pPr>
      <w:r>
        <w:t>V</w:t>
      </w:r>
      <w:r w:rsidR="00F97B6B">
        <w:t>.</w:t>
      </w:r>
      <w:r w:rsidR="00F97B6B">
        <w:tab/>
        <w:t>Andante from organ concerto #4</w:t>
      </w:r>
      <w:r w:rsidR="00F97B6B">
        <w:tab/>
      </w:r>
      <w:r w:rsidR="00F97B6B">
        <w:tab/>
      </w:r>
      <w:r w:rsidR="00F97B6B">
        <w:tab/>
      </w:r>
      <w:r>
        <w:tab/>
      </w:r>
      <w:r w:rsidR="00F97B6B">
        <w:t>G. F. Handel</w:t>
      </w:r>
      <w:r w:rsidR="00F97B6B">
        <w:tab/>
      </w:r>
      <w:r w:rsidR="00F97B6B">
        <w:tab/>
      </w:r>
      <w:r>
        <w:t>2</w:t>
      </w:r>
      <w:r w:rsidR="00F97B6B">
        <w:t>.</w:t>
      </w:r>
    </w:p>
    <w:p w:rsidR="00F97B6B" w:rsidRDefault="00F97B6B" w:rsidP="004460D8">
      <w:pPr>
        <w:pStyle w:val="NoSpacing"/>
      </w:pPr>
    </w:p>
    <w:p w:rsidR="00F97B6B" w:rsidRDefault="00F97B6B" w:rsidP="004460D8">
      <w:pPr>
        <w:pStyle w:val="NoSpacing"/>
      </w:pPr>
    </w:p>
    <w:p w:rsidR="00F97B6B" w:rsidRDefault="007C39BA" w:rsidP="004460D8">
      <w:pPr>
        <w:pStyle w:val="NoSpacing"/>
      </w:pPr>
      <w:r>
        <w:t>VI</w:t>
      </w:r>
      <w:r w:rsidR="00F97B6B">
        <w:t xml:space="preserve">. </w:t>
      </w:r>
      <w:r w:rsidR="00F97B6B">
        <w:tab/>
        <w:t>The St. Louis Rag</w:t>
      </w:r>
      <w:r w:rsidR="00F97B6B">
        <w:tab/>
      </w:r>
      <w:r w:rsidR="00F97B6B">
        <w:tab/>
      </w:r>
      <w:r w:rsidR="00F97B6B">
        <w:tab/>
      </w:r>
      <w:r w:rsidR="00F97B6B">
        <w:tab/>
      </w:r>
      <w:r w:rsidR="00F97B6B">
        <w:tab/>
      </w:r>
      <w:r>
        <w:tab/>
      </w:r>
      <w:r w:rsidR="00F97B6B">
        <w:t>Tom Turpin</w:t>
      </w:r>
      <w:r w:rsidR="00F97B6B">
        <w:tab/>
      </w:r>
      <w:r w:rsidR="00F97B6B">
        <w:tab/>
        <w:t>3.</w:t>
      </w:r>
    </w:p>
    <w:p w:rsidR="00F97B6B" w:rsidRDefault="00F97B6B" w:rsidP="004460D8">
      <w:pPr>
        <w:pStyle w:val="NoSpacing"/>
      </w:pPr>
    </w:p>
    <w:p w:rsidR="00F97B6B" w:rsidRDefault="00F97B6B" w:rsidP="004460D8">
      <w:pPr>
        <w:pStyle w:val="NoSpacing"/>
      </w:pPr>
    </w:p>
    <w:p w:rsidR="00F97B6B" w:rsidRDefault="00F97B6B" w:rsidP="004460D8">
      <w:pPr>
        <w:pStyle w:val="NoSpacing"/>
      </w:pPr>
      <w:r>
        <w:t>Transcriptions:</w:t>
      </w:r>
    </w:p>
    <w:p w:rsidR="00F97B6B" w:rsidRDefault="00F97B6B" w:rsidP="004460D8">
      <w:pPr>
        <w:pStyle w:val="NoSpacing"/>
      </w:pPr>
    </w:p>
    <w:p w:rsidR="00F97B6B" w:rsidRDefault="00F97B6B" w:rsidP="00F97B6B">
      <w:pPr>
        <w:pStyle w:val="NoSpacing"/>
        <w:numPr>
          <w:ilvl w:val="0"/>
          <w:numId w:val="1"/>
        </w:numPr>
      </w:pPr>
      <w:r>
        <w:t xml:space="preserve">Dick van </w:t>
      </w:r>
      <w:proofErr w:type="spellStart"/>
      <w:r>
        <w:t>Wilgenberg</w:t>
      </w:r>
      <w:proofErr w:type="spellEnd"/>
      <w:r>
        <w:tab/>
        <w:t xml:space="preserve">2. </w:t>
      </w:r>
      <w:proofErr w:type="spellStart"/>
      <w:r w:rsidR="007C39BA">
        <w:t>Heleen</w:t>
      </w:r>
      <w:proofErr w:type="spellEnd"/>
      <w:r w:rsidR="007C39BA">
        <w:t xml:space="preserve"> van de </w:t>
      </w:r>
      <w:proofErr w:type="spellStart"/>
      <w:r w:rsidR="007C39BA">
        <w:t>Wiele</w:t>
      </w:r>
      <w:proofErr w:type="spellEnd"/>
      <w:r>
        <w:tab/>
      </w:r>
      <w:r w:rsidR="007C39BA">
        <w:tab/>
      </w:r>
      <w:bookmarkStart w:id="0" w:name="_GoBack"/>
      <w:bookmarkEnd w:id="0"/>
      <w:r>
        <w:t>3. George Matthew Jr.</w:t>
      </w:r>
    </w:p>
    <w:p w:rsidR="00F97B6B" w:rsidRPr="004460D8" w:rsidRDefault="00F97B6B" w:rsidP="00F97B6B">
      <w:pPr>
        <w:pStyle w:val="NoSpacing"/>
        <w:ind w:left="360"/>
      </w:pPr>
      <w:r>
        <w:t xml:space="preserve"> </w:t>
      </w:r>
      <w:r w:rsidR="00113877">
        <w:t xml:space="preserve">   </w:t>
      </w:r>
    </w:p>
    <w:p w:rsidR="004460D8" w:rsidRDefault="004460D8" w:rsidP="004460D8">
      <w:pPr>
        <w:pStyle w:val="NoSpacing"/>
      </w:pPr>
      <w:r>
        <w:tab/>
      </w:r>
      <w:r>
        <w:tab/>
      </w:r>
    </w:p>
    <w:sectPr w:rsidR="00446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C6FAE"/>
    <w:multiLevelType w:val="hybridMultilevel"/>
    <w:tmpl w:val="658C2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D8"/>
    <w:rsid w:val="00113877"/>
    <w:rsid w:val="004460D8"/>
    <w:rsid w:val="007C39BA"/>
    <w:rsid w:val="00C3575F"/>
    <w:rsid w:val="00CA2A6D"/>
    <w:rsid w:val="00F9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0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3</cp:revision>
  <dcterms:created xsi:type="dcterms:W3CDTF">2016-02-19T22:34:00Z</dcterms:created>
  <dcterms:modified xsi:type="dcterms:W3CDTF">2016-02-19T22:37:00Z</dcterms:modified>
</cp:coreProperties>
</file>