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000894" w:rsidP="00000894">
      <w:pPr>
        <w:pStyle w:val="NoSpacing"/>
      </w:pPr>
      <w:r>
        <w:t>Carillon Recital</w:t>
      </w:r>
    </w:p>
    <w:p w:rsidR="00000894" w:rsidRDefault="00000894" w:rsidP="00000894">
      <w:pPr>
        <w:pStyle w:val="NoSpacing"/>
      </w:pPr>
      <w:proofErr w:type="spellStart"/>
      <w:r>
        <w:t>Zoffingen</w:t>
      </w:r>
      <w:proofErr w:type="spellEnd"/>
      <w:r>
        <w:t xml:space="preserve">, 11 </w:t>
      </w:r>
      <w:proofErr w:type="gramStart"/>
      <w:r>
        <w:t>AM,</w:t>
      </w:r>
      <w:proofErr w:type="gramEnd"/>
      <w:r>
        <w:t xml:space="preserve"> 9.8.2014</w:t>
      </w:r>
    </w:p>
    <w:p w:rsidR="00000894" w:rsidRDefault="00000894" w:rsidP="00000894">
      <w:pPr>
        <w:pStyle w:val="NoSpacing"/>
      </w:pPr>
    </w:p>
    <w:p w:rsidR="00000894" w:rsidRDefault="00000894" w:rsidP="00000894">
      <w:pPr>
        <w:pStyle w:val="NoSpacing"/>
      </w:pPr>
      <w:r>
        <w:t>George Matthew Jr., guest carillonneur</w:t>
      </w:r>
    </w:p>
    <w:p w:rsidR="00000894" w:rsidRDefault="00000894" w:rsidP="00000894">
      <w:pPr>
        <w:pStyle w:val="NoSpacing"/>
      </w:pPr>
    </w:p>
    <w:p w:rsidR="001D13E8" w:rsidRDefault="001D13E8" w:rsidP="00000894">
      <w:pPr>
        <w:pStyle w:val="NoSpacing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Sanctify us with your grace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1.</w:t>
      </w:r>
    </w:p>
    <w:p w:rsidR="00000894" w:rsidRDefault="00000894" w:rsidP="00000894">
      <w:pPr>
        <w:pStyle w:val="NoSpacing"/>
        <w:ind w:left="6480"/>
        <w:jc w:val="left"/>
      </w:pPr>
      <w:r>
        <w:t>(1685 – 1750)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Roger </w:t>
      </w:r>
      <w:proofErr w:type="spellStart"/>
      <w:r>
        <w:t>Vuataz</w:t>
      </w:r>
      <w:proofErr w:type="spellEnd"/>
      <w:r>
        <w:t>, 1939</w:t>
      </w:r>
    </w:p>
    <w:p w:rsidR="00000894" w:rsidRDefault="00000894" w:rsidP="00000894">
      <w:pPr>
        <w:pStyle w:val="NoSpacing"/>
        <w:ind w:left="6480"/>
        <w:jc w:val="left"/>
      </w:pPr>
      <w:r>
        <w:t>(1898 – 1988)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proofErr w:type="spellStart"/>
      <w:r>
        <w:t>Sunsparkles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 H. van Bergen</w:t>
      </w:r>
    </w:p>
    <w:p w:rsidR="00000894" w:rsidRDefault="00000894" w:rsidP="00000894">
      <w:pPr>
        <w:pStyle w:val="NoSpacing"/>
        <w:ind w:left="6480"/>
        <w:jc w:val="left"/>
      </w:pPr>
      <w:r>
        <w:t>(1898 – 1963)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Three folksong variations</w:t>
      </w:r>
      <w:r>
        <w:tab/>
      </w:r>
      <w:r>
        <w:tab/>
      </w:r>
      <w:r>
        <w:tab/>
      </w:r>
      <w:r>
        <w:tab/>
      </w:r>
      <w:r>
        <w:tab/>
        <w:t>George Matthew Jr., 1979</w:t>
      </w:r>
    </w:p>
    <w:p w:rsidR="00000894" w:rsidRDefault="00000894" w:rsidP="00000894">
      <w:pPr>
        <w:pStyle w:val="NoSpacing"/>
        <w:ind w:left="1440"/>
        <w:jc w:val="left"/>
      </w:pPr>
      <w:r>
        <w:t xml:space="preserve">Spanish: </w:t>
      </w:r>
      <w:r>
        <w:rPr>
          <w:i/>
        </w:rPr>
        <w:t>Seguidilla de la Mancha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(b. 1935)</w:t>
      </w:r>
    </w:p>
    <w:p w:rsidR="00000894" w:rsidRDefault="00000894" w:rsidP="00000894">
      <w:pPr>
        <w:pStyle w:val="NoSpacing"/>
        <w:ind w:left="1440"/>
        <w:jc w:val="left"/>
      </w:pPr>
      <w:r>
        <w:t xml:space="preserve">Basque: </w:t>
      </w:r>
      <w:proofErr w:type="spellStart"/>
      <w:r>
        <w:rPr>
          <w:i/>
        </w:rPr>
        <w:t>Alferretan</w:t>
      </w:r>
      <w:proofErr w:type="spellEnd"/>
    </w:p>
    <w:p w:rsidR="00000894" w:rsidRDefault="00000894" w:rsidP="00000894">
      <w:pPr>
        <w:pStyle w:val="NoSpacing"/>
        <w:ind w:left="1440"/>
        <w:jc w:val="left"/>
      </w:pPr>
      <w:r>
        <w:t xml:space="preserve">Catalan: </w:t>
      </w:r>
      <w:proofErr w:type="spellStart"/>
      <w:r>
        <w:rPr>
          <w:i/>
        </w:rPr>
        <w:t>Rossignol</w:t>
      </w:r>
      <w:proofErr w:type="spellEnd"/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Dorian Prelude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1984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 xml:space="preserve">Selections from </w:t>
      </w:r>
      <w:r>
        <w:rPr>
          <w:i/>
        </w:rPr>
        <w:t>Eleven Passing Thoughts</w:t>
      </w:r>
      <w:r>
        <w:tab/>
      </w:r>
      <w:r>
        <w:rPr>
          <w:i/>
        </w:rPr>
        <w:tab/>
      </w:r>
      <w:r>
        <w:rPr>
          <w:i/>
        </w:rPr>
        <w:tab/>
      </w:r>
      <w:r>
        <w:t xml:space="preserve">Anthony </w:t>
      </w:r>
      <w:proofErr w:type="spellStart"/>
      <w:r>
        <w:t>Skilbeck</w:t>
      </w:r>
      <w:proofErr w:type="spellEnd"/>
      <w:r>
        <w:t>, 2007</w:t>
      </w:r>
    </w:p>
    <w:p w:rsidR="00000894" w:rsidRDefault="00000894" w:rsidP="00000894">
      <w:pPr>
        <w:pStyle w:val="NoSpacing"/>
        <w:ind w:left="1440"/>
        <w:jc w:val="left"/>
      </w:pPr>
      <w:r>
        <w:t>Passing Thought #2</w:t>
      </w:r>
      <w:r>
        <w:tab/>
      </w:r>
      <w:r>
        <w:tab/>
      </w:r>
      <w:r>
        <w:tab/>
      </w:r>
      <w:r>
        <w:tab/>
      </w:r>
      <w:r>
        <w:tab/>
        <w:t>(b. 1947)</w:t>
      </w:r>
    </w:p>
    <w:p w:rsidR="00000894" w:rsidRDefault="00000894" w:rsidP="00000894">
      <w:pPr>
        <w:pStyle w:val="NoSpacing"/>
        <w:ind w:left="1440"/>
        <w:jc w:val="left"/>
      </w:pPr>
      <w:r>
        <w:t>Passing Thought #8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Etude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White</w:t>
      </w:r>
    </w:p>
    <w:p w:rsidR="00000894" w:rsidRDefault="00000894" w:rsidP="00000894">
      <w:pPr>
        <w:pStyle w:val="NoSpacing"/>
        <w:ind w:left="6480"/>
        <w:jc w:val="left"/>
      </w:pPr>
      <w:r>
        <w:t>(b. 1937)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Four Short Pieces</w:t>
      </w:r>
      <w:r>
        <w:tab/>
      </w:r>
      <w:r>
        <w:tab/>
      </w:r>
      <w:r>
        <w:tab/>
      </w:r>
      <w:r>
        <w:tab/>
      </w:r>
      <w:r>
        <w:tab/>
      </w:r>
      <w:r>
        <w:tab/>
        <w:t>Jean W. Miller</w:t>
      </w:r>
    </w:p>
    <w:p w:rsidR="00000894" w:rsidRDefault="00000894" w:rsidP="00000894">
      <w:pPr>
        <w:pStyle w:val="NoSpacing"/>
        <w:ind w:left="1440"/>
        <w:jc w:val="left"/>
      </w:pPr>
      <w:r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(1916 – 1964)</w:t>
      </w:r>
    </w:p>
    <w:p w:rsidR="00000894" w:rsidRDefault="00000894" w:rsidP="00000894">
      <w:pPr>
        <w:pStyle w:val="NoSpacing"/>
        <w:ind w:left="1440"/>
        <w:jc w:val="left"/>
      </w:pPr>
      <w:r>
        <w:t>Children’s Song</w:t>
      </w:r>
    </w:p>
    <w:p w:rsidR="00000894" w:rsidRDefault="00000894" w:rsidP="00000894">
      <w:pPr>
        <w:pStyle w:val="NoSpacing"/>
        <w:ind w:left="1440"/>
        <w:jc w:val="left"/>
      </w:pPr>
      <w:r>
        <w:t>Hoedown</w:t>
      </w:r>
    </w:p>
    <w:p w:rsidR="00000894" w:rsidRDefault="00000894" w:rsidP="00000894">
      <w:pPr>
        <w:pStyle w:val="NoSpacing"/>
        <w:ind w:left="1440"/>
        <w:jc w:val="left"/>
      </w:pPr>
      <w:r>
        <w:t>Toccata</w:t>
      </w:r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r>
        <w:t>Variations on an Irish folksong</w:t>
      </w:r>
      <w:r>
        <w:tab/>
      </w:r>
      <w:r>
        <w:tab/>
      </w:r>
      <w:r>
        <w:tab/>
      </w:r>
      <w:r>
        <w:tab/>
        <w:t>George Matthew Jr., 1985</w:t>
      </w:r>
    </w:p>
    <w:p w:rsidR="00000894" w:rsidRDefault="00000894" w:rsidP="00000894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Bunclody</w:t>
      </w:r>
      <w:proofErr w:type="spellEnd"/>
    </w:p>
    <w:p w:rsidR="00000894" w:rsidRDefault="00000894" w:rsidP="00000894">
      <w:pPr>
        <w:pStyle w:val="NoSpacing"/>
        <w:jc w:val="left"/>
      </w:pPr>
    </w:p>
    <w:p w:rsidR="00000894" w:rsidRDefault="00000894" w:rsidP="00000894">
      <w:pPr>
        <w:pStyle w:val="NoSpacing"/>
        <w:numPr>
          <w:ilvl w:val="0"/>
          <w:numId w:val="1"/>
        </w:numPr>
        <w:jc w:val="left"/>
      </w:pPr>
      <w:proofErr w:type="spellStart"/>
      <w:r>
        <w:t>Sonatina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Raymond </w:t>
      </w:r>
      <w:proofErr w:type="spellStart"/>
      <w:r>
        <w:t>Keldermans</w:t>
      </w:r>
      <w:proofErr w:type="spellEnd"/>
      <w:r>
        <w:t>, 1965</w:t>
      </w:r>
    </w:p>
    <w:p w:rsidR="00000894" w:rsidRDefault="00000894" w:rsidP="00000894">
      <w:pPr>
        <w:pStyle w:val="NoSpacing"/>
        <w:ind w:left="1440"/>
        <w:jc w:val="left"/>
      </w:pPr>
      <w:r>
        <w:rPr>
          <w:i/>
        </w:rP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(1911 – 1984)</w:t>
      </w:r>
    </w:p>
    <w:p w:rsidR="00000894" w:rsidRDefault="00000894" w:rsidP="00000894">
      <w:pPr>
        <w:pStyle w:val="NoSpacing"/>
        <w:ind w:left="1440"/>
        <w:jc w:val="left"/>
      </w:pPr>
      <w:r>
        <w:rPr>
          <w:i/>
        </w:rPr>
        <w:t>Andante</w:t>
      </w:r>
    </w:p>
    <w:p w:rsidR="00000894" w:rsidRDefault="00000894" w:rsidP="00000894">
      <w:pPr>
        <w:pStyle w:val="NoSpacing"/>
        <w:ind w:left="1440"/>
        <w:jc w:val="left"/>
        <w:rPr>
          <w:i/>
        </w:rPr>
      </w:pPr>
      <w:r>
        <w:rPr>
          <w:i/>
        </w:rPr>
        <w:t>Giocoso</w:t>
      </w:r>
    </w:p>
    <w:p w:rsidR="00000894" w:rsidRDefault="00000894" w:rsidP="00000894">
      <w:pPr>
        <w:pStyle w:val="NoSpacing"/>
        <w:ind w:left="1440"/>
        <w:jc w:val="left"/>
        <w:rPr>
          <w:i/>
        </w:rPr>
      </w:pPr>
    </w:p>
    <w:p w:rsidR="001D13E8" w:rsidRDefault="001D13E8" w:rsidP="00000894">
      <w:pPr>
        <w:pStyle w:val="NoSpacing"/>
        <w:ind w:left="1440"/>
        <w:jc w:val="left"/>
        <w:rPr>
          <w:i/>
        </w:rPr>
      </w:pPr>
    </w:p>
    <w:p w:rsidR="00000894" w:rsidRPr="00000894" w:rsidRDefault="001D13E8" w:rsidP="001D13E8">
      <w:pPr>
        <w:pStyle w:val="NoSpacing"/>
        <w:numPr>
          <w:ilvl w:val="0"/>
          <w:numId w:val="2"/>
        </w:numPr>
        <w:jc w:val="left"/>
      </w:pPr>
      <w:r>
        <w:t>Transcription: John Knox</w:t>
      </w:r>
    </w:p>
    <w:sectPr w:rsidR="00000894" w:rsidRPr="00000894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83B"/>
    <w:multiLevelType w:val="hybridMultilevel"/>
    <w:tmpl w:val="05D6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C84"/>
    <w:multiLevelType w:val="hybridMultilevel"/>
    <w:tmpl w:val="1616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894"/>
    <w:rsid w:val="00000894"/>
    <w:rsid w:val="00122C69"/>
    <w:rsid w:val="001D13E8"/>
    <w:rsid w:val="002A7746"/>
    <w:rsid w:val="002D744A"/>
    <w:rsid w:val="002F2C5C"/>
    <w:rsid w:val="00510FA5"/>
    <w:rsid w:val="0099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894"/>
    <w:pPr>
      <w:spacing w:after="0"/>
    </w:pPr>
  </w:style>
  <w:style w:type="paragraph" w:styleId="ListParagraph">
    <w:name w:val="List Paragraph"/>
    <w:basedOn w:val="Normal"/>
    <w:uiPriority w:val="34"/>
    <w:qFormat/>
    <w:rsid w:val="00000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2014-05-10T02:17:00Z</dcterms:created>
  <dcterms:modified xsi:type="dcterms:W3CDTF">2014-05-10T02:29:00Z</dcterms:modified>
</cp:coreProperties>
</file>